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54C" w:rsidRPr="00EA7E75" w:rsidRDefault="00EA7E75" w:rsidP="005A454C">
      <w:pPr>
        <w:jc w:val="center"/>
        <w:rPr>
          <w:sz w:val="32"/>
          <w:szCs w:val="32"/>
          <w:u w:val="single"/>
        </w:rPr>
      </w:pPr>
      <w:proofErr w:type="spellStart"/>
      <w:r w:rsidRPr="00EA7E75">
        <w:rPr>
          <w:sz w:val="32"/>
          <w:szCs w:val="32"/>
          <w:u w:val="single"/>
        </w:rPr>
        <w:t>Critical</w:t>
      </w:r>
      <w:proofErr w:type="spellEnd"/>
      <w:r w:rsidRPr="00EA7E75">
        <w:rPr>
          <w:sz w:val="32"/>
          <w:szCs w:val="32"/>
          <w:u w:val="single"/>
        </w:rPr>
        <w:t xml:space="preserve"> </w:t>
      </w:r>
      <w:proofErr w:type="spellStart"/>
      <w:r w:rsidRPr="00EA7E75">
        <w:rPr>
          <w:sz w:val="32"/>
          <w:szCs w:val="32"/>
          <w:u w:val="single"/>
        </w:rPr>
        <w:t>review</w:t>
      </w:r>
      <w:proofErr w:type="spellEnd"/>
    </w:p>
    <w:p w:rsidR="005A454C" w:rsidRDefault="005A454C"/>
    <w:p w:rsidR="00EA7E75" w:rsidRDefault="00EA7E75">
      <w:proofErr w:type="spellStart"/>
      <w:r>
        <w:t>Seminar</w:t>
      </w:r>
      <w:proofErr w:type="spellEnd"/>
      <w:r>
        <w:t xml:space="preserve">: </w:t>
      </w:r>
      <w:proofErr w:type="spellStart"/>
      <w:r w:rsidR="007003A5" w:rsidRPr="007003A5">
        <w:rPr>
          <w:b/>
        </w:rPr>
        <w:t>Reactive</w:t>
      </w:r>
      <w:proofErr w:type="spellEnd"/>
      <w:r w:rsidR="007003A5" w:rsidRPr="007003A5">
        <w:rPr>
          <w:b/>
        </w:rPr>
        <w:t xml:space="preserve"> transport: </w:t>
      </w:r>
      <w:proofErr w:type="spellStart"/>
      <w:r w:rsidR="007003A5" w:rsidRPr="007003A5">
        <w:rPr>
          <w:b/>
        </w:rPr>
        <w:t>numerical</w:t>
      </w:r>
      <w:proofErr w:type="spellEnd"/>
      <w:r w:rsidR="007003A5" w:rsidRPr="007003A5">
        <w:rPr>
          <w:b/>
        </w:rPr>
        <w:t xml:space="preserve"> </w:t>
      </w:r>
      <w:proofErr w:type="spellStart"/>
      <w:r w:rsidR="007003A5" w:rsidRPr="007003A5">
        <w:rPr>
          <w:b/>
        </w:rPr>
        <w:t>issues</w:t>
      </w:r>
      <w:proofErr w:type="spellEnd"/>
      <w:r w:rsidR="007003A5" w:rsidRPr="007003A5">
        <w:rPr>
          <w:b/>
        </w:rPr>
        <w:t xml:space="preserve"> and </w:t>
      </w:r>
      <w:proofErr w:type="spellStart"/>
      <w:r w:rsidR="007003A5" w:rsidRPr="007003A5">
        <w:rPr>
          <w:b/>
        </w:rPr>
        <w:t>challenges</w:t>
      </w:r>
      <w:proofErr w:type="spellEnd"/>
      <w:r>
        <w:t xml:space="preserve"> </w:t>
      </w:r>
    </w:p>
    <w:p w:rsidR="007003A5" w:rsidRDefault="00EA7E75">
      <w:r>
        <w:t xml:space="preserve">by </w:t>
      </w:r>
      <w:proofErr w:type="spellStart"/>
      <w:r w:rsidR="007003A5" w:rsidRPr="007003A5">
        <w:t>Jesús</w:t>
      </w:r>
      <w:proofErr w:type="spellEnd"/>
      <w:r w:rsidR="007003A5" w:rsidRPr="007003A5">
        <w:t xml:space="preserve"> </w:t>
      </w:r>
      <w:proofErr w:type="spellStart"/>
      <w:r w:rsidR="007003A5" w:rsidRPr="007003A5">
        <w:t>Carrera</w:t>
      </w:r>
      <w:proofErr w:type="spellEnd"/>
    </w:p>
    <w:p w:rsidR="00EA7E75" w:rsidRDefault="007003A5">
      <w:r w:rsidRPr="00A8207D">
        <w:t xml:space="preserve">UPC Campus </w:t>
      </w:r>
      <w:proofErr w:type="spellStart"/>
      <w:r w:rsidRPr="00A8207D">
        <w:t>Nord</w:t>
      </w:r>
      <w:proofErr w:type="spellEnd"/>
      <w:r w:rsidRPr="00A8207D">
        <w:t>, Barcelona</w:t>
      </w:r>
    </w:p>
    <w:p w:rsidR="006706F0" w:rsidRDefault="006706F0" w:rsidP="006706F0"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a study on </w:t>
      </w:r>
      <w:proofErr w:type="spellStart"/>
      <w:r>
        <w:t>the</w:t>
      </w:r>
      <w:proofErr w:type="spellEnd"/>
      <w:r>
        <w:t xml:space="preserve"> influence </w:t>
      </w:r>
      <w:proofErr w:type="spellStart"/>
      <w:r>
        <w:t>of</w:t>
      </w:r>
      <w:proofErr w:type="spellEnd"/>
      <w:r>
        <w:t xml:space="preserve"> basic </w:t>
      </w:r>
      <w:proofErr w:type="spellStart"/>
      <w:r>
        <w:t>concepts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to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reactive</w:t>
      </w:r>
      <w:proofErr w:type="spellEnd"/>
      <w:r>
        <w:t xml:space="preserve"> transport.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evidence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solute</w:t>
      </w:r>
      <w:proofErr w:type="spellEnd"/>
      <w:r>
        <w:t xml:space="preserve"> transport and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reactions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equivocal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study </w:t>
      </w:r>
      <w:proofErr w:type="spellStart"/>
      <w:r>
        <w:t>reveals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leads</w:t>
      </w:r>
      <w:proofErr w:type="spellEnd"/>
      <w:r>
        <w:t xml:space="preserve"> to a </w:t>
      </w:r>
      <w:proofErr w:type="spellStart"/>
      <w:r>
        <w:t>quite</w:t>
      </w:r>
      <w:proofErr w:type="spellEnd"/>
      <w:r>
        <w:t xml:space="preserve"> </w:t>
      </w:r>
      <w:proofErr w:type="spellStart"/>
      <w:r>
        <w:t>compact</w:t>
      </w:r>
      <w:proofErr w:type="spellEnd"/>
      <w:r>
        <w:t xml:space="preserve"> </w:t>
      </w:r>
      <w:proofErr w:type="spellStart"/>
      <w:r>
        <w:t>formulation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a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to </w:t>
      </w:r>
      <w:proofErr w:type="spellStart"/>
      <w:r>
        <w:t>remain</w:t>
      </w:r>
      <w:proofErr w:type="spellEnd"/>
      <w:r>
        <w:t xml:space="preserve"> open. </w:t>
      </w:r>
    </w:p>
    <w:p w:rsidR="006706F0" w:rsidRDefault="006706F0" w:rsidP="006706F0"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perfectly</w:t>
      </w:r>
      <w:proofErr w:type="spellEnd"/>
      <w:r>
        <w:t xml:space="preserve"> </w:t>
      </w:r>
      <w:proofErr w:type="spellStart"/>
      <w:r>
        <w:t>bright</w:t>
      </w:r>
      <w:proofErr w:type="spellEnd"/>
      <w:r>
        <w:t xml:space="preserve"> </w:t>
      </w:r>
      <w:proofErr w:type="spellStart"/>
      <w:r>
        <w:t>gypsum</w:t>
      </w:r>
      <w:proofErr w:type="spellEnd"/>
      <w:r>
        <w:t xml:space="preserve"> </w:t>
      </w:r>
      <w:proofErr w:type="spellStart"/>
      <w:r>
        <w:t>crystals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cave</w:t>
      </w:r>
      <w:proofErr w:type="spellEnd"/>
      <w:r>
        <w:t xml:space="preserve"> in </w:t>
      </w:r>
      <w:proofErr w:type="spellStart"/>
      <w:r>
        <w:t>Mexico</w:t>
      </w:r>
      <w:proofErr w:type="spellEnd"/>
      <w:r>
        <w:t xml:space="preserve">. </w:t>
      </w:r>
      <w:proofErr w:type="spellStart"/>
      <w:r>
        <w:t>Honestly</w:t>
      </w:r>
      <w:proofErr w:type="spellEnd"/>
      <w:r>
        <w:t xml:space="preserve">, It has </w:t>
      </w:r>
      <w:proofErr w:type="spellStart"/>
      <w:r>
        <w:t>nothing</w:t>
      </w:r>
      <w:proofErr w:type="spellEnd"/>
      <w:r>
        <w:t xml:space="preserve"> to do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, but </w:t>
      </w:r>
      <w:proofErr w:type="spellStart"/>
      <w:r>
        <w:t>the</w:t>
      </w:r>
      <w:proofErr w:type="spellEnd"/>
      <w:r>
        <w:t xml:space="preserve"> idea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. </w:t>
      </w:r>
      <w:proofErr w:type="spellStart"/>
      <w:r>
        <w:t>Gypsum</w:t>
      </w:r>
      <w:proofErr w:type="spellEnd"/>
      <w:r>
        <w:t xml:space="preserve"> </w:t>
      </w:r>
      <w:proofErr w:type="spellStart"/>
      <w:r>
        <w:t>crystals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to </w:t>
      </w:r>
      <w:proofErr w:type="spellStart"/>
      <w:r>
        <w:t>grow</w:t>
      </w:r>
      <w:proofErr w:type="spellEnd"/>
      <w:r>
        <w:t xml:space="preserve"> and </w:t>
      </w:r>
      <w:proofErr w:type="spellStart"/>
      <w:r>
        <w:t>shine</w:t>
      </w:r>
      <w:proofErr w:type="spellEnd"/>
      <w:r>
        <w:t xml:space="preserve">, as </w:t>
      </w:r>
      <w:proofErr w:type="spellStart"/>
      <w:r>
        <w:t>humans</w:t>
      </w:r>
      <w:proofErr w:type="spellEnd"/>
      <w:r>
        <w:t xml:space="preserve"> do </w:t>
      </w:r>
      <w:proofErr w:type="spellStart"/>
      <w:r>
        <w:t>too</w:t>
      </w:r>
      <w:proofErr w:type="spellEnd"/>
      <w:r>
        <w:t xml:space="preserve">.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human</w:t>
      </w:r>
      <w:proofErr w:type="spellEnd"/>
      <w:r>
        <w:t xml:space="preserve"> anti-environment </w:t>
      </w:r>
      <w:proofErr w:type="spellStart"/>
      <w:r>
        <w:t>behavior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contaminated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everywhere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underground.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reactions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and </w:t>
      </w:r>
      <w:proofErr w:type="spellStart"/>
      <w:r>
        <w:t>flowing</w:t>
      </w:r>
      <w:proofErr w:type="spellEnd"/>
      <w:r>
        <w:t xml:space="preserve"> 50 </w:t>
      </w:r>
      <w:proofErr w:type="spellStart"/>
      <w:r>
        <w:t>years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ultimate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solids</w:t>
      </w:r>
      <w:proofErr w:type="spellEnd"/>
      <w:r>
        <w:t xml:space="preserve"> </w:t>
      </w:r>
      <w:proofErr w:type="spellStart"/>
      <w:r>
        <w:t>react</w:t>
      </w:r>
      <w:proofErr w:type="spellEnd"/>
      <w:r>
        <w:t xml:space="preserve"> in </w:t>
      </w:r>
      <w:proofErr w:type="spellStart"/>
      <w:r>
        <w:t>porous</w:t>
      </w:r>
      <w:proofErr w:type="spellEnd"/>
      <w:r>
        <w:t xml:space="preserve"> media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flows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depth</w:t>
      </w:r>
      <w:proofErr w:type="spellEnd"/>
      <w:r>
        <w:t xml:space="preserve">. </w:t>
      </w:r>
    </w:p>
    <w:p w:rsidR="006706F0" w:rsidRDefault="006706F0" w:rsidP="006706F0"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develops</w:t>
      </w:r>
      <w:proofErr w:type="spellEnd"/>
      <w:r>
        <w:t xml:space="preserve"> a </w:t>
      </w:r>
      <w:proofErr w:type="spellStart"/>
      <w:r>
        <w:t>theoretical</w:t>
      </w:r>
      <w:proofErr w:type="spellEnd"/>
      <w:r>
        <w:t xml:space="preserve"> model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ingredients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transport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reaction</w:t>
      </w:r>
      <w:proofErr w:type="spellEnd"/>
      <w:r>
        <w:t xml:space="preserve"> — </w:t>
      </w:r>
      <w:proofErr w:type="spellStart"/>
      <w:r>
        <w:t>the</w:t>
      </w:r>
      <w:proofErr w:type="spellEnd"/>
      <w:r>
        <w:t xml:space="preserve"> transport in a </w:t>
      </w:r>
      <w:proofErr w:type="spellStart"/>
      <w:r>
        <w:t>view</w:t>
      </w:r>
      <w:proofErr w:type="spellEnd"/>
      <w:r>
        <w:t xml:space="preserve"> as </w:t>
      </w:r>
      <w:proofErr w:type="spellStart"/>
      <w:r>
        <w:t>advection</w:t>
      </w:r>
      <w:proofErr w:type="spellEnd"/>
      <w:r>
        <w:t xml:space="preserve">, </w:t>
      </w:r>
      <w:proofErr w:type="spellStart"/>
      <w:r>
        <w:t>dispersion</w:t>
      </w:r>
      <w:proofErr w:type="spellEnd"/>
      <w:r>
        <w:t xml:space="preserve">, and </w:t>
      </w:r>
      <w:proofErr w:type="spellStart"/>
      <w:r>
        <w:t>mixing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flows</w:t>
      </w:r>
      <w:proofErr w:type="spellEnd"/>
      <w:r>
        <w:t xml:space="preserve"> </w:t>
      </w:r>
      <w:proofErr w:type="spellStart"/>
      <w:r>
        <w:t>wind</w:t>
      </w:r>
      <w:proofErr w:type="spellEnd"/>
      <w:r>
        <w:t xml:space="preserve">, air </w:t>
      </w:r>
      <w:proofErr w:type="spellStart"/>
      <w:r>
        <w:t>flows</w:t>
      </w:r>
      <w:proofErr w:type="spellEnd"/>
      <w:r>
        <w:t xml:space="preserve">, </w:t>
      </w:r>
      <w:proofErr w:type="spellStart"/>
      <w:r>
        <w:t>chimney</w:t>
      </w:r>
      <w:proofErr w:type="spellEnd"/>
      <w:r>
        <w:t xml:space="preserve"> </w:t>
      </w:r>
      <w:proofErr w:type="spellStart"/>
      <w:r>
        <w:t>smoke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, </w:t>
      </w:r>
      <w:proofErr w:type="spellStart"/>
      <w:r>
        <w:t>wind</w:t>
      </w:r>
      <w:proofErr w:type="spellEnd"/>
      <w:r>
        <w:t xml:space="preserve"> </w:t>
      </w:r>
      <w:proofErr w:type="spellStart"/>
      <w:r>
        <w:t>drags</w:t>
      </w:r>
      <w:proofErr w:type="spellEnd"/>
      <w:r>
        <w:t xml:space="preserve"> a </w:t>
      </w:r>
      <w:proofErr w:type="spellStart"/>
      <w:r>
        <w:t>kite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reaction</w:t>
      </w:r>
      <w:proofErr w:type="spellEnd"/>
      <w:r>
        <w:t xml:space="preserve"> – </w:t>
      </w:r>
      <w:proofErr w:type="spellStart"/>
      <w:r>
        <w:t>different</w:t>
      </w:r>
      <w:proofErr w:type="spellEnd"/>
      <w:r>
        <w:t xml:space="preserve"> species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and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reactions</w:t>
      </w:r>
      <w:proofErr w:type="spellEnd"/>
      <w:r>
        <w:t xml:space="preserve"> are many </w:t>
      </w:r>
      <w:proofErr w:type="spellStart"/>
      <w:r>
        <w:t>types</w:t>
      </w:r>
      <w:proofErr w:type="spellEnd"/>
      <w:r>
        <w:t xml:space="preserve"> and </w:t>
      </w:r>
      <w:proofErr w:type="spellStart"/>
      <w:r>
        <w:t>complex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knows</w:t>
      </w:r>
      <w:proofErr w:type="spellEnd"/>
      <w:r>
        <w:t xml:space="preserve">. </w:t>
      </w:r>
      <w:proofErr w:type="spellStart"/>
      <w:r>
        <w:t>Collaborating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many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to </w:t>
      </w:r>
      <w:proofErr w:type="spellStart"/>
      <w:r>
        <w:t>solve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. </w:t>
      </w:r>
    </w:p>
    <w:p w:rsidR="006706F0" w:rsidRDefault="006706F0" w:rsidP="006706F0">
      <w:proofErr w:type="spellStart"/>
      <w:r>
        <w:t>After</w:t>
      </w:r>
      <w:proofErr w:type="spellEnd"/>
      <w:r>
        <w:t xml:space="preserve"> </w:t>
      </w:r>
      <w:proofErr w:type="spellStart"/>
      <w:r>
        <w:t>describing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do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ingredients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interplay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transport and </w:t>
      </w:r>
      <w:proofErr w:type="spellStart"/>
      <w:r>
        <w:t>reactions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non-</w:t>
      </w:r>
      <w:proofErr w:type="spellStart"/>
      <w:r>
        <w:t>trivial</w:t>
      </w:r>
      <w:proofErr w:type="spellEnd"/>
      <w:r>
        <w:t xml:space="preserve">. </w:t>
      </w:r>
      <w:proofErr w:type="spellStart"/>
      <w:r>
        <w:t>Saturation</w:t>
      </w:r>
      <w:proofErr w:type="spellEnd"/>
      <w:r>
        <w:t xml:space="preserve"> index </w:t>
      </w:r>
      <w:proofErr w:type="spellStart"/>
      <w:r>
        <w:t>calculations</w:t>
      </w:r>
      <w:proofErr w:type="spellEnd"/>
      <w:r>
        <w:t xml:space="preserve"> are </w:t>
      </w:r>
      <w:proofErr w:type="spellStart"/>
      <w:r>
        <w:t>needed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fail</w:t>
      </w:r>
      <w:proofErr w:type="spellEnd"/>
      <w:r>
        <w:t xml:space="preserve"> to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much </w:t>
      </w:r>
      <w:proofErr w:type="spellStart"/>
      <w:r>
        <w:t>calcite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dissolved</w:t>
      </w:r>
      <w:proofErr w:type="spellEnd"/>
      <w:r>
        <w:t xml:space="preserve">, nor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dissolution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maximum.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simulating</w:t>
      </w:r>
      <w:proofErr w:type="spellEnd"/>
      <w:r>
        <w:t xml:space="preserve"> </w:t>
      </w:r>
      <w:proofErr w:type="spellStart"/>
      <w:r>
        <w:t>reactive</w:t>
      </w:r>
      <w:proofErr w:type="spellEnd"/>
      <w:r>
        <w:t xml:space="preserve"> transport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to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reacting</w:t>
      </w:r>
      <w:proofErr w:type="spellEnd"/>
      <w:r>
        <w:t xml:space="preserve"> </w:t>
      </w:r>
      <w:proofErr w:type="spellStart"/>
      <w:r>
        <w:t>solutes</w:t>
      </w:r>
      <w:proofErr w:type="spellEnd"/>
      <w:r>
        <w:t>.</w:t>
      </w:r>
    </w:p>
    <w:p w:rsidR="006706F0" w:rsidRDefault="006706F0" w:rsidP="006706F0">
      <w:proofErr w:type="spellStart"/>
      <w:r>
        <w:t>Jesús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to support his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mixing</w:t>
      </w:r>
      <w:proofErr w:type="spellEnd"/>
      <w:r>
        <w:t xml:space="preserve"> </w:t>
      </w:r>
      <w:proofErr w:type="spellStart"/>
      <w:r>
        <w:t>drives</w:t>
      </w:r>
      <w:proofErr w:type="spellEnd"/>
      <w:r>
        <w:t xml:space="preserve"> fast </w:t>
      </w:r>
      <w:proofErr w:type="spellStart"/>
      <w:r>
        <w:t>reactions</w:t>
      </w:r>
      <w:proofErr w:type="spellEnd"/>
      <w:r>
        <w:t xml:space="preserve">.” </w:t>
      </w:r>
      <w:proofErr w:type="spellStart"/>
      <w:r>
        <w:t>Traditionally</w:t>
      </w:r>
      <w:proofErr w:type="spellEnd"/>
      <w:r>
        <w:t xml:space="preserve">, </w:t>
      </w:r>
      <w:proofErr w:type="spellStart"/>
      <w:r>
        <w:t>mixing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simulated</w:t>
      </w:r>
      <w:proofErr w:type="spellEnd"/>
      <w:r>
        <w:t xml:space="preserve"> by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dispersion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dispersion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breakthrough</w:t>
      </w:r>
      <w:proofErr w:type="spellEnd"/>
      <w:r>
        <w:t xml:space="preserve"> </w:t>
      </w:r>
      <w:proofErr w:type="spellStart"/>
      <w:r>
        <w:t>curves</w:t>
      </w:r>
      <w:proofErr w:type="spellEnd"/>
      <w:r>
        <w:t xml:space="preserve">,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spreading</w:t>
      </w:r>
      <w:proofErr w:type="spellEnd"/>
      <w:r>
        <w:t xml:space="preserve">. It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describing</w:t>
      </w:r>
      <w:proofErr w:type="spellEnd"/>
      <w:r>
        <w:t xml:space="preserve"> </w:t>
      </w:r>
      <w:proofErr w:type="spellStart"/>
      <w:r>
        <w:t>mixing</w:t>
      </w:r>
      <w:proofErr w:type="spellEnd"/>
      <w:r>
        <w:t xml:space="preserve"> and </w:t>
      </w:r>
      <w:proofErr w:type="spellStart"/>
      <w:r>
        <w:t>spreading</w:t>
      </w:r>
      <w:proofErr w:type="spellEnd"/>
      <w:r>
        <w:t xml:space="preserve"> in </w:t>
      </w:r>
      <w:proofErr w:type="spellStart"/>
      <w:r>
        <w:t>two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biggest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facing</w:t>
      </w:r>
      <w:proofErr w:type="spellEnd"/>
      <w:r>
        <w:t>.</w:t>
      </w:r>
    </w:p>
    <w:p w:rsidR="0018376E" w:rsidRDefault="006706F0" w:rsidP="006706F0">
      <w:r>
        <w:t xml:space="preserve">In </w:t>
      </w:r>
      <w:proofErr w:type="spellStart"/>
      <w:r>
        <w:t>summary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has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admitted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study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far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conclusive</w:t>
      </w:r>
      <w:proofErr w:type="spellEnd"/>
      <w:r>
        <w:t xml:space="preserve">.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undertaken</w:t>
      </w:r>
      <w:proofErr w:type="spellEnd"/>
      <w:r>
        <w:t xml:space="preserve">,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, and </w:t>
      </w:r>
      <w:proofErr w:type="spellStart"/>
      <w:r>
        <w:t>larger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mixing</w:t>
      </w:r>
      <w:proofErr w:type="spellEnd"/>
      <w:r>
        <w:t xml:space="preserve"> and </w:t>
      </w:r>
      <w:proofErr w:type="spellStart"/>
      <w:r>
        <w:t>spreading</w:t>
      </w:r>
      <w:proofErr w:type="spellEnd"/>
      <w:r>
        <w:t xml:space="preserve">.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biggest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study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dispersivity</w:t>
      </w:r>
      <w:proofErr w:type="spellEnd"/>
      <w:r>
        <w:t xml:space="preserve"> </w:t>
      </w:r>
      <w:proofErr w:type="spellStart"/>
      <w:r>
        <w:t>grows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test </w:t>
      </w:r>
      <w:proofErr w:type="spellStart"/>
      <w:r>
        <w:t>scale</w:t>
      </w:r>
      <w:proofErr w:type="spellEnd"/>
      <w:r>
        <w:t xml:space="preserve">.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deficiencies</w:t>
      </w:r>
      <w:proofErr w:type="spellEnd"/>
      <w:r>
        <w:t xml:space="preserve"> in </w:t>
      </w:r>
      <w:proofErr w:type="spellStart"/>
      <w:r>
        <w:t>methodology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study has </w:t>
      </w:r>
      <w:proofErr w:type="spellStart"/>
      <w:r>
        <w:t>provided</w:t>
      </w:r>
      <w:proofErr w:type="spellEnd"/>
      <w:r>
        <w:t xml:space="preserve"> a very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to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reactive</w:t>
      </w:r>
      <w:proofErr w:type="spellEnd"/>
      <w:r>
        <w:t xml:space="preserve"> transport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groundwater</w:t>
      </w:r>
      <w:proofErr w:type="spellEnd"/>
      <w:r>
        <w:t xml:space="preserve"> in </w:t>
      </w:r>
      <w:proofErr w:type="spellStart"/>
      <w:r>
        <w:t>porous</w:t>
      </w:r>
      <w:proofErr w:type="spellEnd"/>
      <w:r>
        <w:t xml:space="preserve"> media.</w:t>
      </w:r>
    </w:p>
    <w:p w:rsidR="007003A5" w:rsidRDefault="007003A5"/>
    <w:p w:rsidR="005A454C" w:rsidRDefault="004760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06F0">
        <w:t xml:space="preserve">     </w:t>
      </w:r>
      <w:bookmarkStart w:id="0" w:name="_GoBack"/>
      <w:bookmarkEnd w:id="0"/>
      <w:r>
        <w:t>Benedikt Malý</w:t>
      </w:r>
    </w:p>
    <w:sectPr w:rsidR="005A4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C23"/>
    <w:multiLevelType w:val="hybridMultilevel"/>
    <w:tmpl w:val="151E5E56"/>
    <w:lvl w:ilvl="0" w:tplc="A636F6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A7"/>
    <w:rsid w:val="00053ADC"/>
    <w:rsid w:val="00075318"/>
    <w:rsid w:val="00081EB3"/>
    <w:rsid w:val="0008674D"/>
    <w:rsid w:val="00094A2F"/>
    <w:rsid w:val="00143F91"/>
    <w:rsid w:val="00173B95"/>
    <w:rsid w:val="0018285F"/>
    <w:rsid w:val="0018376E"/>
    <w:rsid w:val="001841F4"/>
    <w:rsid w:val="001E08BA"/>
    <w:rsid w:val="002124D0"/>
    <w:rsid w:val="00253917"/>
    <w:rsid w:val="00265A7E"/>
    <w:rsid w:val="00274AEB"/>
    <w:rsid w:val="00280200"/>
    <w:rsid w:val="002F3B9F"/>
    <w:rsid w:val="0030294C"/>
    <w:rsid w:val="0032030B"/>
    <w:rsid w:val="00321C55"/>
    <w:rsid w:val="00371550"/>
    <w:rsid w:val="003B3AE3"/>
    <w:rsid w:val="003B71AF"/>
    <w:rsid w:val="003F78EF"/>
    <w:rsid w:val="0042237D"/>
    <w:rsid w:val="00423D0A"/>
    <w:rsid w:val="00463392"/>
    <w:rsid w:val="004760CA"/>
    <w:rsid w:val="00480CAE"/>
    <w:rsid w:val="004A2DE4"/>
    <w:rsid w:val="004B3873"/>
    <w:rsid w:val="00590038"/>
    <w:rsid w:val="005A454C"/>
    <w:rsid w:val="00611587"/>
    <w:rsid w:val="006202A7"/>
    <w:rsid w:val="00626BD5"/>
    <w:rsid w:val="0065199F"/>
    <w:rsid w:val="006706F0"/>
    <w:rsid w:val="007003A5"/>
    <w:rsid w:val="007465A4"/>
    <w:rsid w:val="007A1BE3"/>
    <w:rsid w:val="007B5B49"/>
    <w:rsid w:val="007C1E86"/>
    <w:rsid w:val="007F7233"/>
    <w:rsid w:val="00801305"/>
    <w:rsid w:val="008108C2"/>
    <w:rsid w:val="00827917"/>
    <w:rsid w:val="00901C0C"/>
    <w:rsid w:val="00904619"/>
    <w:rsid w:val="00931BC1"/>
    <w:rsid w:val="00954363"/>
    <w:rsid w:val="009C3152"/>
    <w:rsid w:val="00A2481F"/>
    <w:rsid w:val="00A71F62"/>
    <w:rsid w:val="00A8207D"/>
    <w:rsid w:val="00A84BA8"/>
    <w:rsid w:val="00A92F73"/>
    <w:rsid w:val="00AB4BC5"/>
    <w:rsid w:val="00AB5632"/>
    <w:rsid w:val="00B46531"/>
    <w:rsid w:val="00B70B8D"/>
    <w:rsid w:val="00BA6FE2"/>
    <w:rsid w:val="00C5201B"/>
    <w:rsid w:val="00CA7BF4"/>
    <w:rsid w:val="00CD4869"/>
    <w:rsid w:val="00D11036"/>
    <w:rsid w:val="00D3710C"/>
    <w:rsid w:val="00D5241C"/>
    <w:rsid w:val="00DA59FF"/>
    <w:rsid w:val="00E01169"/>
    <w:rsid w:val="00E34A0E"/>
    <w:rsid w:val="00E55E5E"/>
    <w:rsid w:val="00E644EF"/>
    <w:rsid w:val="00EA7E75"/>
    <w:rsid w:val="00EB6EF1"/>
    <w:rsid w:val="00F00447"/>
    <w:rsid w:val="00F41492"/>
    <w:rsid w:val="00F750EE"/>
    <w:rsid w:val="00F8316F"/>
    <w:rsid w:val="00FD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0459"/>
  <w15:chartTrackingRefBased/>
  <w15:docId w15:val="{55363A21-15B1-45D9-99B7-A34185BB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3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3433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Malý</dc:creator>
  <cp:keywords/>
  <dc:description/>
  <cp:lastModifiedBy>Benedikt Malý</cp:lastModifiedBy>
  <cp:revision>9</cp:revision>
  <dcterms:created xsi:type="dcterms:W3CDTF">2018-11-14T12:15:00Z</dcterms:created>
  <dcterms:modified xsi:type="dcterms:W3CDTF">2019-01-03T15:04:00Z</dcterms:modified>
</cp:coreProperties>
</file>